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DB7" w:rsidRDefault="004C6A7F">
      <w:r>
        <w:t>Things that keep us up at night</w:t>
      </w:r>
    </w:p>
    <w:p w:rsidR="004C6A7F" w:rsidRDefault="004C6A7F">
      <w:hyperlink r:id="rId4" w:history="1">
        <w:r w:rsidRPr="005A0465">
          <w:rPr>
            <w:rStyle w:val="Hyperlink"/>
          </w:rPr>
          <w:t>http://www.schoollibraryjournal.com/article/ca6699357.html</w:t>
        </w:r>
      </w:hyperlink>
    </w:p>
    <w:p w:rsidR="004C6A7F" w:rsidRDefault="004C6A7F"/>
    <w:sectPr w:rsidR="004C6A7F" w:rsidSect="001C3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20"/>
  <w:characterSpacingControl w:val="doNotCompress"/>
  <w:compat/>
  <w:rsids>
    <w:rsidRoot w:val="004C6A7F"/>
    <w:rsid w:val="001C3DB7"/>
    <w:rsid w:val="004C6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D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6A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choollibraryjournal.com/article/ca669935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> 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1</cp:revision>
  <dcterms:created xsi:type="dcterms:W3CDTF">2010-04-11T18:45:00Z</dcterms:created>
  <dcterms:modified xsi:type="dcterms:W3CDTF">2010-04-11T18:46:00Z</dcterms:modified>
</cp:coreProperties>
</file>